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06097D" w:rsidR="005275A0" w:rsidP="005275A0" w:rsidRDefault="005275A0" w14:paraId="1460DD37" w14:textId="591F5496">
      <w:pPr>
        <w:rPr>
          <w:rFonts w:ascii="Times New Roman" w:hAnsi="Times New Roman" w:cs="Times New Roman"/>
        </w:rPr>
      </w:pPr>
      <w:r w:rsidR="005275A0">
        <w:drawing>
          <wp:inline wp14:editId="42933435" wp14:anchorId="1460DD8B">
            <wp:extent cx="716026" cy="571297"/>
            <wp:effectExtent l="0" t="0" r="8255" b="635"/>
            <wp:docPr id="7" name="Imatge 7" descr="logotip IC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tge 7"/>
                    <pic:cNvPicPr/>
                  </pic:nvPicPr>
                  <pic:blipFill>
                    <a:blip r:embed="R5b176065e2b448d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6026" cy="57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42933435" w:rsidR="00CC6FA1">
        <w:rPr>
          <w:rFonts w:ascii="Times New Roman" w:hAnsi="Times New Roman" w:cs="Times New Roman"/>
        </w:rPr>
        <w:t xml:space="preserve">                        </w:t>
      </w:r>
      <w:r w:rsidRPr="42933435" w:rsidR="0006097D">
        <w:rPr>
          <w:rFonts w:ascii="Times New Roman" w:hAnsi="Times New Roman" w:cs="Times New Roman"/>
        </w:rPr>
        <w:t xml:space="preserve">            </w:t>
      </w:r>
      <w:r w:rsidRPr="42933435" w:rsidR="00CC6FA1">
        <w:rPr>
          <w:rFonts w:ascii="Times New Roman" w:hAnsi="Times New Roman" w:cs="Times New Roman"/>
        </w:rPr>
        <w:t xml:space="preserve"> </w:t>
      </w:r>
      <w:r w:rsidR="00CC6FA1">
        <w:drawing>
          <wp:inline wp14:editId="38EB7134" wp14:anchorId="1460DD8D">
            <wp:extent cx="927943" cy="545465"/>
            <wp:effectExtent l="0" t="0" r="5715" b="6985"/>
            <wp:docPr id="10" name="Imatge 1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tge 10"/>
                    <pic:cNvPicPr/>
                  </pic:nvPicPr>
                  <pic:blipFill>
                    <a:blip r:embed="Re6efa27e2ff840f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27943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6FA39EAD" w:rsidP="7B112466" w:rsidRDefault="6FA39EAD" w14:paraId="7F8FD8E0" w14:textId="4ED97621">
      <w:pPr>
        <w:pStyle w:val="Normal"/>
        <w:rPr>
          <w:b w:val="1"/>
          <w:bCs w:val="1"/>
        </w:rPr>
      </w:pPr>
      <w:r w:rsidRPr="42933435" w:rsidR="005275A0">
        <w:rPr>
          <w:sz w:val="48"/>
          <w:szCs w:val="48"/>
        </w:rPr>
        <w:t>Accessibilitat. Introducció al disseny de materials i aula virtual accessibles</w:t>
      </w:r>
      <w:r w:rsidRPr="42933435" w:rsidR="008814B3">
        <w:rPr>
          <w:sz w:val="48"/>
          <w:szCs w:val="48"/>
        </w:rPr>
        <w:t xml:space="preserve">. </w:t>
      </w:r>
    </w:p>
    <w:p w:rsidR="6FA39EAD" w:rsidP="6FA39EAD" w:rsidRDefault="6FA39EAD" w14:paraId="246FF7AE" w14:textId="1B444A2F">
      <w:pPr>
        <w:pStyle w:val="Normal"/>
      </w:pPr>
    </w:p>
    <w:p w:rsidRPr="0006097D" w:rsidR="005275A0" w:rsidP="005275A0" w:rsidRDefault="005275A0" w14:paraId="1460DD39" w14:textId="77777777">
      <w:pPr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>Títol activitat</w:t>
      </w:r>
      <w:r w:rsidRPr="0006097D">
        <w:rPr>
          <w:rFonts w:ascii="Times New Roman" w:hAnsi="Times New Roman" w:cs="Times New Roman"/>
        </w:rPr>
        <w:tab/>
      </w:r>
      <w:r w:rsidRPr="0006097D">
        <w:rPr>
          <w:rFonts w:ascii="Times New Roman" w:hAnsi="Times New Roman" w:cs="Times New Roman"/>
        </w:rPr>
        <w:t>Accessibilitat. Introducció al disseny de materials i aula virtual accessibles.</w:t>
      </w:r>
    </w:p>
    <w:p w:rsidRPr="0006097D" w:rsidR="005275A0" w:rsidP="005275A0" w:rsidRDefault="005275A0" w14:paraId="1460DD3A" w14:textId="77777777">
      <w:pPr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>Tipus d’activitat</w:t>
      </w:r>
      <w:r w:rsidRPr="0006097D">
        <w:rPr>
          <w:rFonts w:ascii="Times New Roman" w:hAnsi="Times New Roman" w:cs="Times New Roman"/>
        </w:rPr>
        <w:tab/>
      </w:r>
      <w:r w:rsidRPr="0006097D">
        <w:rPr>
          <w:rFonts w:ascii="Times New Roman" w:hAnsi="Times New Roman" w:cs="Times New Roman"/>
        </w:rPr>
        <w:t xml:space="preserve">Curs semipresencial. </w:t>
      </w:r>
    </w:p>
    <w:p w:rsidRPr="0006097D" w:rsidR="005275A0" w:rsidP="005275A0" w:rsidRDefault="005275A0" w14:paraId="1460DD3B" w14:textId="77777777">
      <w:pPr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>Impartit per</w:t>
      </w:r>
      <w:r w:rsidRPr="0006097D">
        <w:rPr>
          <w:rFonts w:ascii="Times New Roman" w:hAnsi="Times New Roman" w:cs="Times New Roman"/>
        </w:rPr>
        <w:tab/>
      </w:r>
      <w:r w:rsidRPr="0006097D" w:rsidR="00802A09">
        <w:rPr>
          <w:rFonts w:ascii="Times New Roman" w:hAnsi="Times New Roman" w:cs="Times New Roman"/>
        </w:rPr>
        <w:t>SREd</w:t>
      </w:r>
    </w:p>
    <w:p w:rsidRPr="0006097D" w:rsidR="005275A0" w:rsidP="005275A0" w:rsidRDefault="005275A0" w14:paraId="1460DD3C" w14:textId="77777777">
      <w:pPr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>Hores</w:t>
      </w:r>
      <w:r w:rsidRPr="0006097D">
        <w:rPr>
          <w:rFonts w:ascii="Times New Roman" w:hAnsi="Times New Roman" w:cs="Times New Roman"/>
        </w:rPr>
        <w:tab/>
      </w:r>
      <w:r w:rsidRPr="0006097D">
        <w:rPr>
          <w:rFonts w:ascii="Times New Roman" w:hAnsi="Times New Roman" w:cs="Times New Roman"/>
        </w:rPr>
        <w:t xml:space="preserve">Curs no presencial 2 hores presencials + </w:t>
      </w:r>
      <w:r w:rsidR="008814B3">
        <w:rPr>
          <w:rFonts w:ascii="Times New Roman" w:hAnsi="Times New Roman" w:cs="Times New Roman"/>
        </w:rPr>
        <w:t>3</w:t>
      </w:r>
      <w:r w:rsidRPr="0006097D">
        <w:rPr>
          <w:rFonts w:ascii="Times New Roman" w:hAnsi="Times New Roman" w:cs="Times New Roman"/>
        </w:rPr>
        <w:t xml:space="preserve"> hores a distància.</w:t>
      </w:r>
    </w:p>
    <w:p w:rsidRPr="0006097D" w:rsidR="005275A0" w:rsidP="005275A0" w:rsidRDefault="005275A0" w14:paraId="1460DD3D" w14:textId="77777777">
      <w:pPr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 xml:space="preserve">Places </w:t>
      </w:r>
      <w:r w:rsidRPr="0006097D">
        <w:rPr>
          <w:rFonts w:ascii="Times New Roman" w:hAnsi="Times New Roman" w:cs="Times New Roman"/>
        </w:rPr>
        <w:tab/>
      </w:r>
      <w:r w:rsidRPr="0006097D">
        <w:rPr>
          <w:rFonts w:ascii="Times New Roman" w:hAnsi="Times New Roman" w:cs="Times New Roman"/>
        </w:rPr>
        <w:t xml:space="preserve">15 places. </w:t>
      </w:r>
    </w:p>
    <w:p w:rsidRPr="0006097D" w:rsidR="005275A0" w:rsidP="005275A0" w:rsidRDefault="005275A0" w14:paraId="1460DD3E" w14:textId="77777777">
      <w:pPr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>Calendari</w:t>
      </w:r>
      <w:r w:rsidRPr="0006097D">
        <w:rPr>
          <w:rFonts w:ascii="Times New Roman" w:hAnsi="Times New Roman" w:cs="Times New Roman"/>
        </w:rPr>
        <w:tab/>
      </w:r>
      <w:r w:rsidRPr="0006097D">
        <w:rPr>
          <w:rFonts w:ascii="Times New Roman" w:hAnsi="Times New Roman" w:cs="Times New Roman"/>
        </w:rPr>
        <w:t xml:space="preserve">Dia: </w:t>
      </w:r>
      <w:r w:rsidR="008814B3">
        <w:rPr>
          <w:rFonts w:ascii="Times New Roman" w:hAnsi="Times New Roman" w:cs="Times New Roman"/>
        </w:rPr>
        <w:t>Divendres 26</w:t>
      </w:r>
      <w:r w:rsidRPr="0006097D">
        <w:rPr>
          <w:rFonts w:ascii="Times New Roman" w:hAnsi="Times New Roman" w:cs="Times New Roman"/>
        </w:rPr>
        <w:t xml:space="preserve"> d</w:t>
      </w:r>
      <w:r w:rsidR="008814B3">
        <w:rPr>
          <w:rFonts w:ascii="Times New Roman" w:hAnsi="Times New Roman" w:cs="Times New Roman"/>
        </w:rPr>
        <w:t xml:space="preserve">e gener de 2018 de </w:t>
      </w:r>
      <w:r w:rsidRPr="0006097D">
        <w:rPr>
          <w:rFonts w:ascii="Times New Roman" w:hAnsi="Times New Roman" w:cs="Times New Roman"/>
        </w:rPr>
        <w:t>12.00 a 14.00h.</w:t>
      </w:r>
    </w:p>
    <w:p w:rsidRPr="0006097D" w:rsidR="005275A0" w:rsidP="005275A0" w:rsidRDefault="005275A0" w14:paraId="1460DD3F" w14:textId="77777777">
      <w:pPr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 xml:space="preserve">Lloc:  Sessió presencial </w:t>
      </w:r>
      <w:r w:rsidR="008814B3">
        <w:rPr>
          <w:rFonts w:ascii="Times New Roman" w:hAnsi="Times New Roman" w:cs="Times New Roman"/>
        </w:rPr>
        <w:t>26 de gener de 2018</w:t>
      </w:r>
      <w:r w:rsidRPr="0006097D">
        <w:rPr>
          <w:rFonts w:ascii="Times New Roman" w:hAnsi="Times New Roman" w:cs="Times New Roman"/>
        </w:rPr>
        <w:t xml:space="preserve"> d’octubre. Aula d’informàtica ICE (</w:t>
      </w:r>
      <w:r w:rsidR="008814B3">
        <w:rPr>
          <w:rFonts w:ascii="Times New Roman" w:hAnsi="Times New Roman" w:cs="Times New Roman"/>
        </w:rPr>
        <w:t>C-</w:t>
      </w:r>
      <w:r w:rsidRPr="0006097D">
        <w:rPr>
          <w:rFonts w:ascii="Times New Roman" w:hAnsi="Times New Roman" w:cs="Times New Roman"/>
        </w:rPr>
        <w:t>206)</w:t>
      </w:r>
    </w:p>
    <w:p w:rsidRPr="0006097D" w:rsidR="005275A0" w:rsidP="005275A0" w:rsidRDefault="005275A0" w14:paraId="1460DD40" w14:textId="77777777">
      <w:pPr>
        <w:rPr>
          <w:rFonts w:ascii="Times New Roman" w:hAnsi="Times New Roman" w:cs="Times New Roman"/>
        </w:rPr>
      </w:pPr>
      <w:r w:rsidRPr="6FA39EAD" w:rsidR="005275A0">
        <w:rPr>
          <w:rFonts w:ascii="Times New Roman" w:hAnsi="Times New Roman" w:cs="Times New Roman"/>
        </w:rPr>
        <w:t>Entorn Virtual de Formació: Moodle.</w:t>
      </w:r>
    </w:p>
    <w:p w:rsidRPr="0006097D" w:rsidR="005275A0" w:rsidP="7B112466" w:rsidRDefault="005275A0" w14:paraId="1460DD42" w14:textId="7777777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1"/>
          <w:bCs w:val="1"/>
          <w:color w:val="7F7F7F" w:themeColor="text1" w:themeTint="80" w:themeShade="FF"/>
          <w:sz w:val="32"/>
          <w:szCs w:val="32"/>
        </w:rPr>
      </w:pPr>
      <w:r w:rsidRPr="7B112466" w:rsidR="005275A0">
        <w:rPr>
          <w:rFonts w:ascii="Times New Roman" w:hAnsi="Times New Roman" w:cs="Times New Roman"/>
          <w:b w:val="1"/>
          <w:bCs w:val="1"/>
          <w:color w:val="7F7F7F" w:themeColor="text1" w:themeTint="80" w:themeShade="FF"/>
          <w:sz w:val="32"/>
          <w:szCs w:val="32"/>
        </w:rPr>
        <w:t>INFORMACIÓ</w:t>
      </w:r>
      <w:r w:rsidRPr="7B112466" w:rsidR="005275A0">
        <w:rPr>
          <w:rFonts w:ascii="Times New Roman" w:hAnsi="Times New Roman" w:cs="Times New Roman"/>
          <w:b w:val="1"/>
          <w:bCs w:val="1"/>
          <w:color w:val="7F7F7F" w:themeColor="text1" w:themeTint="80" w:themeShade="FF"/>
          <w:sz w:val="32"/>
          <w:szCs w:val="32"/>
        </w:rPr>
        <w:t xml:space="preserve"> </w:t>
      </w:r>
      <w:r w:rsidRPr="7B112466" w:rsidR="005275A0">
        <w:rPr>
          <w:rFonts w:ascii="Times New Roman" w:hAnsi="Times New Roman" w:cs="Times New Roman"/>
          <w:b w:val="1"/>
          <w:bCs w:val="1"/>
          <w:color w:val="7F7F7F" w:themeColor="text1" w:themeTint="80" w:themeShade="FF"/>
          <w:sz w:val="32"/>
          <w:szCs w:val="32"/>
        </w:rPr>
        <w:t>GENERAL</w:t>
      </w:r>
    </w:p>
    <w:p w:rsidRPr="0006097D" w:rsidR="005275A0" w:rsidP="7B112466" w:rsidRDefault="005275A0" w14:paraId="1460DD44" w14:textId="7777777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1"/>
          <w:bCs w:val="1"/>
          <w:color w:val="7F7F7F" w:themeColor="text1" w:themeTint="80" w:themeShade="FF"/>
          <w:sz w:val="24"/>
          <w:szCs w:val="24"/>
        </w:rPr>
      </w:pPr>
      <w:r w:rsidRPr="7B112466" w:rsidR="005275A0">
        <w:rPr>
          <w:rFonts w:ascii="Times New Roman" w:hAnsi="Times New Roman" w:cs="Times New Roman"/>
          <w:b w:val="1"/>
          <w:bCs w:val="1"/>
          <w:color w:val="7F7F7F" w:themeColor="text1" w:themeTint="80" w:themeShade="FF"/>
          <w:sz w:val="24"/>
          <w:szCs w:val="24"/>
        </w:rPr>
        <w:t>PRESENTACIÓ</w:t>
      </w:r>
      <w:r w:rsidRPr="7B112466" w:rsidR="005275A0">
        <w:rPr>
          <w:rFonts w:ascii="Times New Roman" w:hAnsi="Times New Roman" w:cs="Times New Roman"/>
          <w:b w:val="1"/>
          <w:bCs w:val="1"/>
          <w:color w:val="7F7F7F" w:themeColor="text1" w:themeTint="80" w:themeShade="FF"/>
          <w:sz w:val="24"/>
          <w:szCs w:val="24"/>
        </w:rPr>
        <w:t xml:space="preserve"> </w:t>
      </w:r>
    </w:p>
    <w:p w:rsidRPr="0006097D" w:rsidR="005275A0" w:rsidP="0006097D" w:rsidRDefault="005275A0" w14:paraId="1460DD46" w14:textId="77777777">
      <w:pPr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>Totes i tots nosaltres consumim i creem continguts digitals. Però no sempre són igualment accessibles per a totes les persones segons les seves capacitats. L’activitat proposada és una introducció a la creació de continguts digitals accessibles per a ser utilitzats a l’entorn Moodle 3.</w:t>
      </w:r>
    </w:p>
    <w:p w:rsidRPr="0006097D" w:rsidR="005275A0" w:rsidP="0006097D" w:rsidRDefault="005275A0" w14:paraId="1460DD47" w14:textId="77777777">
      <w:pPr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 xml:space="preserve">A la formació s’exposen orientacions per a crear continguts digitals accessibles o per a millorar l’accessibilitat dels continguts digitals ja creats. Les persones assistents aprendran a valorar l’accessibilitat de continguts creats per elles mateixes o per altres i a aplicar millores fàcils i pràctiques per tal d’evitar les barreres d’accessibilitat més comuns. </w:t>
      </w:r>
    </w:p>
    <w:p w:rsidRPr="0006097D" w:rsidR="005275A0" w:rsidP="0006097D" w:rsidRDefault="005275A0" w14:paraId="1460DD48" w14:textId="77777777">
      <w:pPr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>El curs està adreçat a professorat interessat en introduir-se en la creació de continguts digitals accessibles per a ser utilitzats a l’entorn Moodle.</w:t>
      </w:r>
    </w:p>
    <w:p w:rsidRPr="0006097D" w:rsidR="005275A0" w:rsidP="0006097D" w:rsidRDefault="005275A0" w14:paraId="1460DD49" w14:textId="77777777">
      <w:pPr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>Les persones interessades en seguir el curs però que no puguin assistir a la sessió presencial poden posar-se en contacte amb el formador per a buscar una alternativa.</w:t>
      </w:r>
    </w:p>
    <w:p w:rsidRPr="0006097D" w:rsidR="005275A0" w:rsidP="7B112466" w:rsidRDefault="005275A0" w14:paraId="1460DD4A" w14:textId="77777777">
      <w:pPr>
        <w:pStyle w:val="Normal"/>
        <w:rPr>
          <w:rFonts w:ascii="Times New Roman" w:hAnsi="Times New Roman" w:cs="Times New Roman"/>
          <w:b w:val="1"/>
          <w:bCs w:val="1"/>
          <w:color w:val="7F7F7F" w:themeColor="text1" w:themeTint="80" w:themeShade="FF"/>
          <w:sz w:val="24"/>
          <w:szCs w:val="24"/>
        </w:rPr>
      </w:pPr>
      <w:r w:rsidRPr="7B112466" w:rsidR="005275A0">
        <w:rPr>
          <w:rFonts w:ascii="Times New Roman" w:hAnsi="Times New Roman" w:cs="Times New Roman"/>
          <w:b w:val="1"/>
          <w:bCs w:val="1"/>
          <w:color w:val="7F7F7F" w:themeColor="text1" w:themeTint="80" w:themeShade="FF"/>
          <w:sz w:val="24"/>
          <w:szCs w:val="24"/>
        </w:rPr>
        <w:t>OBJECTIUS</w:t>
      </w:r>
    </w:p>
    <w:p w:rsidRPr="0006097D" w:rsidR="005275A0" w:rsidP="005275A0" w:rsidRDefault="005275A0" w14:paraId="1460DD4B" w14:textId="77777777">
      <w:pPr>
        <w:rPr>
          <w:rFonts w:ascii="Times New Roman" w:hAnsi="Times New Roman" w:cs="Times New Roman"/>
        </w:rPr>
      </w:pPr>
    </w:p>
    <w:p w:rsidRPr="0006097D" w:rsidR="005275A0" w:rsidP="0006097D" w:rsidRDefault="00212120" w14:paraId="1460DD4C" w14:textId="77777777">
      <w:pPr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 xml:space="preserve">- </w:t>
      </w:r>
      <w:r w:rsidRPr="0006097D" w:rsidR="005275A0">
        <w:rPr>
          <w:rFonts w:ascii="Times New Roman" w:hAnsi="Times New Roman" w:cs="Times New Roman"/>
        </w:rPr>
        <w:t>Compartir alguns conceptes clau relacionats amb l’accessibilitat digital.</w:t>
      </w:r>
    </w:p>
    <w:p w:rsidRPr="0006097D" w:rsidR="005275A0" w:rsidP="0006097D" w:rsidRDefault="00212120" w14:paraId="1460DD4D" w14:textId="77777777">
      <w:pPr>
        <w:ind w:left="360"/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 xml:space="preserve">- </w:t>
      </w:r>
      <w:r w:rsidRPr="0006097D" w:rsidR="005275A0">
        <w:rPr>
          <w:rFonts w:ascii="Times New Roman" w:hAnsi="Times New Roman" w:cs="Times New Roman"/>
        </w:rPr>
        <w:t>Ser capaç de valorar a nivell bàsic l’accessibilitat d’un contingut digital creat per un mateix. (i per algú altre).</w:t>
      </w:r>
    </w:p>
    <w:p w:rsidRPr="0006097D" w:rsidR="005275A0" w:rsidP="0006097D" w:rsidRDefault="00212120" w14:paraId="1460DD4E" w14:textId="77777777">
      <w:pPr>
        <w:ind w:left="360"/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 xml:space="preserve">- </w:t>
      </w:r>
      <w:r w:rsidRPr="0006097D" w:rsidR="005275A0">
        <w:rPr>
          <w:rFonts w:ascii="Times New Roman" w:hAnsi="Times New Roman" w:cs="Times New Roman"/>
        </w:rPr>
        <w:t xml:space="preserve">Ser capaç de millorar l’accessibilitat, a nivell bàsic, d’un contingut digital creat per un mateix. </w:t>
      </w:r>
    </w:p>
    <w:p w:rsidRPr="0006097D" w:rsidR="005275A0" w:rsidP="0006097D" w:rsidRDefault="00212120" w14:paraId="1460DD4F" w14:textId="77777777">
      <w:pPr>
        <w:ind w:left="360"/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lastRenderedPageBreak/>
        <w:t xml:space="preserve">- </w:t>
      </w:r>
      <w:r w:rsidRPr="0006097D" w:rsidR="005275A0">
        <w:rPr>
          <w:rFonts w:ascii="Times New Roman" w:hAnsi="Times New Roman" w:cs="Times New Roman"/>
        </w:rPr>
        <w:t>Crear un contingut digital tenint present l’accessibilitat en un nivell bàsic.</w:t>
      </w:r>
    </w:p>
    <w:p w:rsidR="00212120" w:rsidP="6FA39EAD" w:rsidRDefault="00212120" w14:paraId="54A10BE3" w14:textId="3F8176C1">
      <w:pPr>
        <w:ind w:left="360"/>
        <w:jc w:val="both"/>
        <w:rPr>
          <w:rFonts w:ascii="Times New Roman" w:hAnsi="Times New Roman" w:cs="Times New Roman"/>
        </w:rPr>
      </w:pPr>
      <w:r w:rsidRPr="6FA39EAD" w:rsidR="00212120">
        <w:rPr>
          <w:rFonts w:ascii="Times New Roman" w:hAnsi="Times New Roman" w:cs="Times New Roman"/>
        </w:rPr>
        <w:t xml:space="preserve">- </w:t>
      </w:r>
      <w:r w:rsidRPr="6FA39EAD" w:rsidR="005275A0">
        <w:rPr>
          <w:rFonts w:ascii="Times New Roman" w:hAnsi="Times New Roman" w:cs="Times New Roman"/>
        </w:rPr>
        <w:t>Comunicar propostes per a la millora de l’accessibilitat, a nivell bàsic, de continguts creats per algú altre.</w:t>
      </w:r>
    </w:p>
    <w:p w:rsidRPr="0006097D" w:rsidR="005275A0" w:rsidP="005275A0" w:rsidRDefault="005275A0" w14:paraId="1460DD51" w14:textId="77777777">
      <w:pPr>
        <w:rPr>
          <w:rFonts w:ascii="Times New Roman" w:hAnsi="Times New Roman" w:cs="Times New Roman"/>
          <w:b/>
          <w:color w:val="7F7F7F" w:themeColor="text1" w:themeTint="80"/>
          <w:sz w:val="24"/>
        </w:rPr>
      </w:pPr>
      <w:r w:rsidRPr="0006097D">
        <w:rPr>
          <w:rFonts w:ascii="Times New Roman" w:hAnsi="Times New Roman" w:cs="Times New Roman"/>
          <w:b/>
          <w:color w:val="7F7F7F" w:themeColor="text1" w:themeTint="80"/>
          <w:sz w:val="24"/>
        </w:rPr>
        <w:t>CONTINGUTS</w:t>
      </w:r>
    </w:p>
    <w:p w:rsidRPr="0006097D" w:rsidR="005275A0" w:rsidP="0006097D" w:rsidRDefault="00212120" w14:paraId="1460DD52" w14:textId="77777777">
      <w:pPr>
        <w:ind w:left="360"/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 xml:space="preserve">- </w:t>
      </w:r>
      <w:r w:rsidRPr="0006097D" w:rsidR="005275A0">
        <w:rPr>
          <w:rFonts w:ascii="Times New Roman" w:hAnsi="Times New Roman" w:cs="Times New Roman"/>
        </w:rPr>
        <w:t>Conceptes bàsics relacionats amb l’accessibilitat digital.</w:t>
      </w:r>
    </w:p>
    <w:p w:rsidRPr="0006097D" w:rsidR="005275A0" w:rsidP="0006097D" w:rsidRDefault="00212120" w14:paraId="1460DD53" w14:textId="77777777">
      <w:pPr>
        <w:ind w:left="360"/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 xml:space="preserve">- </w:t>
      </w:r>
      <w:r w:rsidRPr="0006097D" w:rsidR="005275A0">
        <w:rPr>
          <w:rFonts w:ascii="Times New Roman" w:hAnsi="Times New Roman" w:cs="Times New Roman"/>
        </w:rPr>
        <w:t>Principals barreres que dificulten l’accessibilitat als continguts digitals.</w:t>
      </w:r>
    </w:p>
    <w:p w:rsidRPr="0006097D" w:rsidR="005275A0" w:rsidP="0006097D" w:rsidRDefault="00212120" w14:paraId="1460DD54" w14:textId="77777777">
      <w:pPr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 xml:space="preserve">          -- </w:t>
      </w:r>
      <w:r w:rsidRPr="0006097D" w:rsidR="005275A0">
        <w:rPr>
          <w:rFonts w:ascii="Times New Roman" w:hAnsi="Times New Roman" w:cs="Times New Roman"/>
        </w:rPr>
        <w:t>Accessibilitat de les imatges.</w:t>
      </w:r>
    </w:p>
    <w:p w:rsidRPr="0006097D" w:rsidR="005275A0" w:rsidP="0006097D" w:rsidRDefault="00212120" w14:paraId="1460DD55" w14:textId="77777777">
      <w:pPr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 xml:space="preserve">          -- </w:t>
      </w:r>
      <w:r w:rsidRPr="0006097D" w:rsidR="005275A0">
        <w:rPr>
          <w:rFonts w:ascii="Times New Roman" w:hAnsi="Times New Roman" w:cs="Times New Roman"/>
        </w:rPr>
        <w:t>Estructura de continguts accessibles: Títols, encapçalaments i llistes accessibles.</w:t>
      </w:r>
    </w:p>
    <w:p w:rsidRPr="0006097D" w:rsidR="005275A0" w:rsidP="0006097D" w:rsidRDefault="00212120" w14:paraId="1460DD56" w14:textId="77777777">
      <w:pPr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 xml:space="preserve">          -- </w:t>
      </w:r>
      <w:r w:rsidRPr="0006097D" w:rsidR="005275A0">
        <w:rPr>
          <w:rFonts w:ascii="Times New Roman" w:hAnsi="Times New Roman" w:cs="Times New Roman"/>
        </w:rPr>
        <w:t>Enllaços accessibles.</w:t>
      </w:r>
    </w:p>
    <w:p w:rsidRPr="0006097D" w:rsidR="005275A0" w:rsidP="0006097D" w:rsidRDefault="00212120" w14:paraId="1460DD57" w14:textId="77777777">
      <w:pPr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 xml:space="preserve">          -- </w:t>
      </w:r>
      <w:r w:rsidRPr="0006097D" w:rsidR="005275A0">
        <w:rPr>
          <w:rFonts w:ascii="Times New Roman" w:hAnsi="Times New Roman" w:cs="Times New Roman"/>
        </w:rPr>
        <w:t>Taules de dades accessibles.</w:t>
      </w:r>
    </w:p>
    <w:p w:rsidRPr="0006097D" w:rsidR="005275A0" w:rsidP="0006097D" w:rsidRDefault="00212120" w14:paraId="1460DD58" w14:textId="77777777">
      <w:pPr>
        <w:ind w:left="360"/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 xml:space="preserve">- </w:t>
      </w:r>
      <w:r w:rsidRPr="0006097D" w:rsidR="005275A0">
        <w:rPr>
          <w:rFonts w:ascii="Times New Roman" w:hAnsi="Times New Roman" w:cs="Times New Roman"/>
        </w:rPr>
        <w:t>Recomanacions generals per a millorar l’accessibilitat digital.</w:t>
      </w:r>
    </w:p>
    <w:p w:rsidRPr="0006097D" w:rsidR="005275A0" w:rsidP="0006097D" w:rsidRDefault="00212120" w14:paraId="1460DD59" w14:textId="77777777">
      <w:pPr>
        <w:ind w:left="360"/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 xml:space="preserve">- </w:t>
      </w:r>
      <w:r w:rsidRPr="0006097D" w:rsidR="005275A0">
        <w:rPr>
          <w:rFonts w:ascii="Times New Roman" w:hAnsi="Times New Roman" w:cs="Times New Roman"/>
        </w:rPr>
        <w:t>Comprovació automàtica de l’accessibilitat.</w:t>
      </w:r>
    </w:p>
    <w:p w:rsidRPr="0006097D" w:rsidR="005275A0" w:rsidP="0006097D" w:rsidRDefault="00212120" w14:paraId="1460DD5A" w14:textId="77777777">
      <w:pPr>
        <w:ind w:left="360"/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 xml:space="preserve">- </w:t>
      </w:r>
      <w:r w:rsidRPr="0006097D" w:rsidR="005275A0">
        <w:rPr>
          <w:rFonts w:ascii="Times New Roman" w:hAnsi="Times New Roman" w:cs="Times New Roman"/>
        </w:rPr>
        <w:t>Llista de comprovació de l’accessibilitat.</w:t>
      </w:r>
    </w:p>
    <w:p w:rsidRPr="0006097D" w:rsidR="005275A0" w:rsidP="005275A0" w:rsidRDefault="005275A0" w14:paraId="1460DD5B" w14:textId="77777777">
      <w:pPr>
        <w:rPr>
          <w:rFonts w:ascii="Times New Roman" w:hAnsi="Times New Roman" w:cs="Times New Roman"/>
        </w:rPr>
      </w:pPr>
    </w:p>
    <w:p w:rsidRPr="0006097D" w:rsidR="005275A0" w:rsidP="005275A0" w:rsidRDefault="005275A0" w14:paraId="1460DD5C" w14:textId="77777777">
      <w:pPr>
        <w:rPr>
          <w:rFonts w:ascii="Times New Roman" w:hAnsi="Times New Roman" w:cs="Times New Roman"/>
          <w:b/>
          <w:color w:val="7F7F7F" w:themeColor="text1" w:themeTint="80"/>
          <w:sz w:val="24"/>
        </w:rPr>
      </w:pPr>
      <w:r w:rsidRPr="0006097D">
        <w:rPr>
          <w:rFonts w:ascii="Times New Roman" w:hAnsi="Times New Roman" w:cs="Times New Roman"/>
          <w:b/>
          <w:color w:val="7F7F7F" w:themeColor="text1" w:themeTint="80"/>
          <w:sz w:val="24"/>
        </w:rPr>
        <w:t>MATERIALS</w:t>
      </w:r>
    </w:p>
    <w:p w:rsidRPr="0006097D" w:rsidR="005275A0" w:rsidP="0006097D" w:rsidRDefault="005275A0" w14:paraId="1460DD5D" w14:textId="77777777">
      <w:pPr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>Els materials estaran disponibles a l’espai Moodle del curs.</w:t>
      </w:r>
    </w:p>
    <w:p w:rsidRPr="0006097D" w:rsidR="005275A0" w:rsidP="0006097D" w:rsidRDefault="005275A0" w14:paraId="1460DD5E" w14:textId="77777777">
      <w:pPr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>La formació combinarà:</w:t>
      </w:r>
    </w:p>
    <w:p w:rsidRPr="0006097D" w:rsidR="005275A0" w:rsidP="0006097D" w:rsidRDefault="00212120" w14:paraId="1460DD5F" w14:textId="77777777">
      <w:pPr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 xml:space="preserve">- </w:t>
      </w:r>
      <w:r w:rsidRPr="0006097D" w:rsidR="005275A0">
        <w:rPr>
          <w:rFonts w:ascii="Times New Roman" w:hAnsi="Times New Roman" w:cs="Times New Roman"/>
        </w:rPr>
        <w:t>L’exposició presencial dels continguts bàsics per a que els i les participants puguin posar-los en pràctica en l’avaluació i millora de l’accessibilitat dels seus propis continguts.</w:t>
      </w:r>
    </w:p>
    <w:p w:rsidRPr="0006097D" w:rsidR="005275A0" w:rsidP="0006097D" w:rsidRDefault="00212120" w14:paraId="1460DD60" w14:textId="77777777">
      <w:pPr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 xml:space="preserve">- </w:t>
      </w:r>
      <w:r w:rsidRPr="0006097D" w:rsidR="005275A0">
        <w:rPr>
          <w:rFonts w:ascii="Times New Roman" w:hAnsi="Times New Roman" w:cs="Times New Roman"/>
        </w:rPr>
        <w:t>El treball autònom dels i les participants a partir de l’avaluació i millora de l’accessibilitat dels seus propis continguts.</w:t>
      </w:r>
    </w:p>
    <w:p w:rsidRPr="0006097D" w:rsidR="005275A0" w:rsidP="0006097D" w:rsidRDefault="00212120" w14:paraId="1460DD61" w14:textId="77777777">
      <w:pPr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>- L</w:t>
      </w:r>
      <w:r w:rsidRPr="0006097D" w:rsidR="005275A0">
        <w:rPr>
          <w:rFonts w:ascii="Times New Roman" w:hAnsi="Times New Roman" w:cs="Times New Roman"/>
        </w:rPr>
        <w:t>’acompanyament en el procés d’aprenentatge dels i les participants en el curs.</w:t>
      </w:r>
    </w:p>
    <w:p w:rsidRPr="0006097D" w:rsidR="005275A0" w:rsidP="0006097D" w:rsidRDefault="005275A0" w14:paraId="1460DD62" w14:textId="77777777">
      <w:pPr>
        <w:jc w:val="both"/>
        <w:rPr>
          <w:rFonts w:ascii="Times New Roman" w:hAnsi="Times New Roman" w:cs="Times New Roman"/>
        </w:rPr>
      </w:pPr>
    </w:p>
    <w:p w:rsidRPr="0006097D" w:rsidR="005275A0" w:rsidP="0006097D" w:rsidRDefault="005275A0" w14:paraId="1460DD63" w14:textId="77777777">
      <w:pPr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>El treball autònom previst és d’un mínim de dos hores a dur a terme els 15 dies següents a la sessió presencial.</w:t>
      </w:r>
    </w:p>
    <w:p w:rsidRPr="0006097D" w:rsidR="005275A0" w:rsidP="0006097D" w:rsidRDefault="005275A0" w14:paraId="1460DD64" w14:textId="77777777">
      <w:pPr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>Les persones interessades podran disposar d’un servei d’assessorament personalitzat per a la millora de l’accessibilitat dels continguts docents de les assignatures que imparteixen.</w:t>
      </w:r>
    </w:p>
    <w:p w:rsidRPr="0006097D" w:rsidR="00946AED" w:rsidP="0006097D" w:rsidRDefault="00946AED" w14:paraId="1460DD65" w14:textId="77777777">
      <w:pPr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>El servei d’assessorament personalitzat estarà disponible els dies: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376"/>
        <w:gridCol w:w="1427"/>
        <w:gridCol w:w="1421"/>
        <w:gridCol w:w="1426"/>
        <w:gridCol w:w="1417"/>
        <w:gridCol w:w="1427"/>
      </w:tblGrid>
      <w:tr w:rsidRPr="0006097D" w:rsidR="00946AED" w:rsidTr="42933435" w14:paraId="1460DD67" w14:textId="77777777">
        <w:tc>
          <w:tcPr>
            <w:tcW w:w="8494" w:type="dxa"/>
            <w:gridSpan w:val="6"/>
            <w:shd w:val="clear" w:color="auto" w:fill="808080" w:themeFill="background1" w:themeFillShade="80"/>
            <w:tcMar/>
          </w:tcPr>
          <w:p w:rsidRPr="0006097D" w:rsidR="00946AED" w:rsidP="005275A0" w:rsidRDefault="00946AED" w14:paraId="1460DD66" w14:textId="77777777">
            <w:pPr>
              <w:rPr>
                <w:rFonts w:ascii="Times New Roman" w:hAnsi="Times New Roman" w:cs="Times New Roman"/>
              </w:rPr>
            </w:pPr>
            <w:r w:rsidRPr="0006097D">
              <w:rPr>
                <w:rFonts w:ascii="Times New Roman" w:hAnsi="Times New Roman" w:cs="Times New Roman"/>
                <w:color w:val="D9D9D9" w:themeColor="background1" w:themeShade="D9"/>
              </w:rPr>
              <w:t>Servei d’assessorament personalitzat</w:t>
            </w:r>
          </w:p>
        </w:tc>
      </w:tr>
      <w:tr w:rsidRPr="0006097D" w:rsidR="00946AED" w:rsidTr="42933435" w14:paraId="1460DD6E" w14:textId="77777777">
        <w:tc>
          <w:tcPr>
            <w:tcW w:w="1376" w:type="dxa"/>
            <w:tcMar/>
          </w:tcPr>
          <w:p w:rsidRPr="0006097D" w:rsidR="00946AED" w:rsidP="00946AED" w:rsidRDefault="00946AED" w14:paraId="1460DD6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Mar/>
          </w:tcPr>
          <w:p w:rsidRPr="0006097D" w:rsidR="00946AED" w:rsidP="00946AED" w:rsidRDefault="00946AED" w14:paraId="1460DD69" w14:textId="77777777">
            <w:pPr>
              <w:rPr>
                <w:rFonts w:ascii="Times New Roman" w:hAnsi="Times New Roman" w:cs="Times New Roman"/>
              </w:rPr>
            </w:pPr>
            <w:r w:rsidRPr="0006097D">
              <w:rPr>
                <w:rFonts w:ascii="Times New Roman" w:hAnsi="Times New Roman" w:cs="Times New Roman"/>
              </w:rPr>
              <w:t>Dll</w:t>
            </w:r>
          </w:p>
        </w:tc>
        <w:tc>
          <w:tcPr>
            <w:tcW w:w="1421" w:type="dxa"/>
            <w:tcMar/>
          </w:tcPr>
          <w:p w:rsidRPr="0006097D" w:rsidR="00946AED" w:rsidP="005275A0" w:rsidRDefault="00946AED" w14:paraId="1460DD6A" w14:textId="77777777">
            <w:pPr>
              <w:rPr>
                <w:rFonts w:ascii="Times New Roman" w:hAnsi="Times New Roman" w:cs="Times New Roman"/>
              </w:rPr>
            </w:pPr>
            <w:r w:rsidRPr="0006097D">
              <w:rPr>
                <w:rFonts w:ascii="Times New Roman" w:hAnsi="Times New Roman" w:cs="Times New Roman"/>
              </w:rPr>
              <w:t>Dt</w:t>
            </w:r>
          </w:p>
        </w:tc>
        <w:tc>
          <w:tcPr>
            <w:tcW w:w="1426" w:type="dxa"/>
            <w:tcMar/>
          </w:tcPr>
          <w:p w:rsidRPr="0006097D" w:rsidR="00946AED" w:rsidP="005275A0" w:rsidRDefault="00946AED" w14:paraId="1460DD6B" w14:textId="77777777">
            <w:pPr>
              <w:rPr>
                <w:rFonts w:ascii="Times New Roman" w:hAnsi="Times New Roman" w:cs="Times New Roman"/>
              </w:rPr>
            </w:pPr>
            <w:r w:rsidRPr="0006097D">
              <w:rPr>
                <w:rFonts w:ascii="Times New Roman" w:hAnsi="Times New Roman" w:cs="Times New Roman"/>
              </w:rPr>
              <w:t>Dx</w:t>
            </w:r>
          </w:p>
        </w:tc>
        <w:tc>
          <w:tcPr>
            <w:tcW w:w="1417" w:type="dxa"/>
            <w:tcMar/>
          </w:tcPr>
          <w:p w:rsidRPr="0006097D" w:rsidR="00946AED" w:rsidP="005275A0" w:rsidRDefault="00946AED" w14:paraId="1460DD6C" w14:textId="77777777">
            <w:pPr>
              <w:rPr>
                <w:rFonts w:ascii="Times New Roman" w:hAnsi="Times New Roman" w:cs="Times New Roman"/>
              </w:rPr>
            </w:pPr>
            <w:r w:rsidRPr="0006097D">
              <w:rPr>
                <w:rFonts w:ascii="Times New Roman" w:hAnsi="Times New Roman" w:cs="Times New Roman"/>
              </w:rPr>
              <w:t>Dj</w:t>
            </w:r>
          </w:p>
        </w:tc>
        <w:tc>
          <w:tcPr>
            <w:tcW w:w="1427" w:type="dxa"/>
            <w:tcMar/>
          </w:tcPr>
          <w:p w:rsidRPr="0006097D" w:rsidR="00946AED" w:rsidP="005275A0" w:rsidRDefault="00946AED" w14:paraId="1460DD6D" w14:textId="77777777">
            <w:pPr>
              <w:rPr>
                <w:rFonts w:ascii="Times New Roman" w:hAnsi="Times New Roman" w:cs="Times New Roman"/>
              </w:rPr>
            </w:pPr>
            <w:r w:rsidRPr="0006097D">
              <w:rPr>
                <w:rFonts w:ascii="Times New Roman" w:hAnsi="Times New Roman" w:cs="Times New Roman"/>
              </w:rPr>
              <w:t xml:space="preserve">Dv </w:t>
            </w:r>
          </w:p>
        </w:tc>
      </w:tr>
      <w:tr w:rsidRPr="0006097D" w:rsidR="00946AED" w:rsidTr="42933435" w14:paraId="1460DD75" w14:textId="77777777">
        <w:tc>
          <w:tcPr>
            <w:tcW w:w="1376" w:type="dxa"/>
            <w:tcMar/>
          </w:tcPr>
          <w:p w:rsidRPr="0006097D" w:rsidR="00946AED" w:rsidP="005275A0" w:rsidRDefault="00946AED" w14:paraId="1460DD6F" w14:textId="77777777">
            <w:pPr>
              <w:rPr>
                <w:rFonts w:ascii="Times New Roman" w:hAnsi="Times New Roman" w:cs="Times New Roman"/>
              </w:rPr>
            </w:pPr>
            <w:r w:rsidRPr="0006097D">
              <w:rPr>
                <w:rFonts w:ascii="Times New Roman" w:hAnsi="Times New Roman" w:cs="Times New Roman"/>
              </w:rPr>
              <w:t>Matí</w:t>
            </w:r>
          </w:p>
        </w:tc>
        <w:tc>
          <w:tcPr>
            <w:tcW w:w="1427" w:type="dxa"/>
            <w:shd w:val="clear" w:color="auto" w:fill="92D050"/>
            <w:tcMar/>
          </w:tcPr>
          <w:p w:rsidRPr="0006097D" w:rsidR="00946AED" w:rsidP="005275A0" w:rsidRDefault="00946AED" w14:paraId="1460DD70" w14:textId="477AA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shd w:val="clear" w:color="auto" w:fill="92D050"/>
            <w:tcMar/>
          </w:tcPr>
          <w:p w:rsidRPr="0006097D" w:rsidR="00946AED" w:rsidP="005275A0" w:rsidRDefault="00946AED" w14:paraId="1460DD71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shd w:val="clear" w:color="auto" w:fill="92D050"/>
            <w:tcMar/>
          </w:tcPr>
          <w:p w:rsidRPr="0006097D" w:rsidR="00946AED" w:rsidP="005275A0" w:rsidRDefault="00946AED" w14:paraId="1460DD72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92D050"/>
            <w:tcMar/>
          </w:tcPr>
          <w:p w:rsidRPr="0006097D" w:rsidR="00946AED" w:rsidP="005275A0" w:rsidRDefault="00946AED" w14:paraId="1460DD73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92D050"/>
            <w:tcMar/>
          </w:tcPr>
          <w:p w:rsidRPr="0006097D" w:rsidR="00946AED" w:rsidP="005275A0" w:rsidRDefault="00946AED" w14:paraId="1460DD74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06097D" w:rsidR="00946AED" w:rsidTr="42933435" w14:paraId="1460DD7C" w14:textId="77777777">
        <w:tc>
          <w:tcPr>
            <w:tcW w:w="1376" w:type="dxa"/>
            <w:tcMar/>
          </w:tcPr>
          <w:p w:rsidRPr="0006097D" w:rsidR="00946AED" w:rsidP="005275A0" w:rsidRDefault="00946AED" w14:paraId="1460DD76" w14:textId="77777777">
            <w:pPr>
              <w:rPr>
                <w:rFonts w:ascii="Times New Roman" w:hAnsi="Times New Roman" w:cs="Times New Roman"/>
              </w:rPr>
            </w:pPr>
            <w:r w:rsidRPr="0006097D">
              <w:rPr>
                <w:rFonts w:ascii="Times New Roman" w:hAnsi="Times New Roman" w:cs="Times New Roman"/>
              </w:rPr>
              <w:t>Tarda</w:t>
            </w:r>
          </w:p>
        </w:tc>
        <w:tc>
          <w:tcPr>
            <w:tcW w:w="1427" w:type="dxa"/>
            <w:shd w:val="clear" w:color="auto" w:fill="92D050"/>
            <w:tcMar/>
          </w:tcPr>
          <w:p w:rsidRPr="0006097D" w:rsidR="00946AED" w:rsidP="005275A0" w:rsidRDefault="00946AED" w14:paraId="1460DD77" w14:textId="6369E2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shd w:val="clear" w:color="auto" w:fill="FF0000"/>
            <w:tcMar/>
          </w:tcPr>
          <w:p w:rsidRPr="0006097D" w:rsidR="00946AED" w:rsidP="1A4F92BD" w:rsidRDefault="00946AED" w14:paraId="1460DD78" w14:textId="4DB96CAB">
            <w:pPr>
              <w:rPr>
                <w:rFonts w:ascii="Times New Roman" w:hAnsi="Times New Roman" w:cs="Times New Roman"/>
                <w:color w:val="FFFFFF" w:themeColor="background1" w:themeTint="FF" w:themeShade="FF"/>
              </w:rPr>
            </w:pPr>
          </w:p>
        </w:tc>
        <w:tc>
          <w:tcPr>
            <w:tcW w:w="1426" w:type="dxa"/>
            <w:shd w:val="clear" w:color="auto" w:fill="FF0000"/>
            <w:tcMar/>
          </w:tcPr>
          <w:p w:rsidRPr="0006097D" w:rsidR="00946AED" w:rsidP="005275A0" w:rsidRDefault="00946AED" w14:paraId="1460DD7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0000"/>
            <w:tcMar/>
          </w:tcPr>
          <w:p w:rsidRPr="0006097D" w:rsidR="00946AED" w:rsidP="005275A0" w:rsidRDefault="00946AED" w14:paraId="1460DD7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shd w:val="clear" w:color="auto" w:fill="FF0000"/>
            <w:tcMar/>
          </w:tcPr>
          <w:p w:rsidRPr="0006097D" w:rsidR="00946AED" w:rsidP="005275A0" w:rsidRDefault="00946AED" w14:paraId="1460DD7B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Pr="0006097D" w:rsidR="005275A0" w:rsidP="005275A0" w:rsidRDefault="005275A0" w14:paraId="1460DD7D" w14:textId="77777777">
      <w:pPr>
        <w:rPr>
          <w:rFonts w:ascii="Times New Roman" w:hAnsi="Times New Roman" w:cs="Times New Roman"/>
        </w:rPr>
      </w:pPr>
    </w:p>
    <w:p w:rsidRPr="0006097D" w:rsidR="005275A0" w:rsidP="005275A0" w:rsidRDefault="005275A0" w14:paraId="1460DD7E" w14:textId="77777777">
      <w:pPr>
        <w:rPr>
          <w:rFonts w:ascii="Times New Roman" w:hAnsi="Times New Roman" w:cs="Times New Roman"/>
          <w:b/>
          <w:color w:val="7F7F7F" w:themeColor="text1" w:themeTint="80"/>
          <w:sz w:val="24"/>
        </w:rPr>
      </w:pPr>
      <w:r w:rsidRPr="0006097D">
        <w:rPr>
          <w:rFonts w:ascii="Times New Roman" w:hAnsi="Times New Roman" w:cs="Times New Roman"/>
          <w:b/>
          <w:color w:val="7F7F7F" w:themeColor="text1" w:themeTint="80"/>
          <w:sz w:val="24"/>
        </w:rPr>
        <w:t xml:space="preserve">AVALUACIÓ I CERTIFICACIÓ </w:t>
      </w:r>
    </w:p>
    <w:p w:rsidRPr="0006097D" w:rsidR="005275A0" w:rsidP="005275A0" w:rsidRDefault="005275A0" w14:paraId="1460DD7F" w14:textId="77777777">
      <w:pPr>
        <w:rPr>
          <w:rFonts w:ascii="Times New Roman" w:hAnsi="Times New Roman" w:cs="Times New Roman"/>
        </w:rPr>
      </w:pPr>
    </w:p>
    <w:p w:rsidRPr="0006097D" w:rsidR="005275A0" w:rsidP="0006097D" w:rsidRDefault="005275A0" w14:paraId="1460DD80" w14:textId="77777777">
      <w:pPr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lastRenderedPageBreak/>
        <w:t>El curs s’avaluarà a partir de:</w:t>
      </w:r>
    </w:p>
    <w:p w:rsidRPr="0006097D" w:rsidR="005275A0" w:rsidP="0006097D" w:rsidRDefault="00212120" w14:paraId="1460DD81" w14:textId="77777777">
      <w:pPr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 xml:space="preserve">1. </w:t>
      </w:r>
      <w:r w:rsidRPr="0006097D" w:rsidR="005275A0">
        <w:rPr>
          <w:rFonts w:ascii="Times New Roman" w:hAnsi="Times New Roman" w:cs="Times New Roman"/>
        </w:rPr>
        <w:t>La participació activa en el desenvolupament del curs tant en la sessió presencial com en el temps previst de treball no presencial.</w:t>
      </w:r>
    </w:p>
    <w:p w:rsidRPr="0006097D" w:rsidR="005275A0" w:rsidP="0006097D" w:rsidRDefault="00212120" w14:paraId="1460DD82" w14:textId="77777777">
      <w:pPr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 xml:space="preserve">2. </w:t>
      </w:r>
      <w:r w:rsidRPr="0006097D" w:rsidR="005275A0">
        <w:rPr>
          <w:rFonts w:ascii="Times New Roman" w:hAnsi="Times New Roman" w:cs="Times New Roman"/>
        </w:rPr>
        <w:t>La realització d’una activitat d’avaluació i millora de l’accessibilitat d’un contingut digital.</w:t>
      </w:r>
    </w:p>
    <w:p w:rsidRPr="0006097D" w:rsidR="005275A0" w:rsidP="0006097D" w:rsidRDefault="005275A0" w14:paraId="1460DD83" w14:textId="77777777">
      <w:pPr>
        <w:jc w:val="both"/>
        <w:rPr>
          <w:rFonts w:ascii="Times New Roman" w:hAnsi="Times New Roman" w:cs="Times New Roman"/>
        </w:rPr>
      </w:pPr>
    </w:p>
    <w:p w:rsidRPr="0006097D" w:rsidR="005275A0" w:rsidP="0006097D" w:rsidRDefault="005275A0" w14:paraId="1460DD84" w14:textId="77777777">
      <w:pPr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>Per superar el curs i obtenir la certificació caldrà:</w:t>
      </w:r>
    </w:p>
    <w:p w:rsidRPr="0006097D" w:rsidR="00520209" w:rsidP="0006097D" w:rsidRDefault="005275A0" w14:paraId="1460DD85" w14:textId="77777777">
      <w:pPr>
        <w:jc w:val="both"/>
        <w:rPr>
          <w:rFonts w:ascii="Times New Roman" w:hAnsi="Times New Roman" w:cs="Times New Roman"/>
        </w:rPr>
      </w:pPr>
      <w:r w:rsidRPr="0006097D">
        <w:rPr>
          <w:rFonts w:ascii="Times New Roman" w:hAnsi="Times New Roman" w:cs="Times New Roman"/>
        </w:rPr>
        <w:t>Haver realitzat una activitat d’avaluació i millora de l’accessibilitat d’un contingut digital.</w:t>
      </w:r>
    </w:p>
    <w:p w:rsidRPr="0006097D" w:rsidR="00212120" w:rsidP="005275A0" w:rsidRDefault="00777F61" w14:paraId="1460DD86" w14:textId="245DF74A">
      <w:pPr>
        <w:rPr>
          <w:rFonts w:ascii="Times New Roman" w:hAnsi="Times New Roman" w:cs="Times New Roman"/>
          <w:b/>
          <w:color w:val="7F7F7F" w:themeColor="text1" w:themeTint="80"/>
          <w:sz w:val="24"/>
        </w:rPr>
      </w:pPr>
      <w:r>
        <w:rPr>
          <w:rFonts w:ascii="Times New Roman" w:hAnsi="Times New Roman" w:cs="Times New Roman"/>
          <w:b/>
          <w:color w:val="7F7F7F" w:themeColor="text1" w:themeTint="80"/>
          <w:sz w:val="24"/>
        </w:rPr>
        <w:t>DOCUMENTACIÓ DE SUPORT</w:t>
      </w:r>
    </w:p>
    <w:p w:rsidRPr="00302C5A" w:rsidR="00777F61" w:rsidP="42933435" w:rsidRDefault="00777F61" w14:paraId="43E49219" w14:textId="77777777">
      <w:pPr>
        <w:rPr>
          <w:rFonts w:ascii="Times New Roman" w:hAnsi="Times New Roman" w:cs="Times New Roman"/>
          <w:b w:val="1"/>
          <w:bCs w:val="1"/>
          <w:color w:val="auto" w:themeColor="text1" w:themeTint="80"/>
          <w:sz w:val="24"/>
          <w:szCs w:val="24"/>
        </w:rPr>
      </w:pPr>
      <w:r w:rsidR="00777F61">
        <w:drawing>
          <wp:inline wp14:editId="1EC731F8" wp14:anchorId="5FDC3789">
            <wp:extent cx="1619250" cy="1600200"/>
            <wp:effectExtent l="0" t="0" r="0" b="0"/>
            <wp:docPr id="1" name="Imatge 1" descr="Icona Accessibilitat digital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tge 1"/>
                    <pic:cNvPicPr/>
                  </pic:nvPicPr>
                  <pic:blipFill>
                    <a:blip r:embed="R9196c2e0db474a7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192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F61" w:rsidP="00777F61" w:rsidRDefault="00777F61" w14:paraId="32C5961C" w14:textId="50CC4005">
      <w:pPr>
        <w:jc w:val="both"/>
        <w:rPr>
          <w:rFonts w:ascii="Times New Roman" w:hAnsi="Times New Roman" w:cs="Times New Roman"/>
        </w:rPr>
      </w:pPr>
      <w:r w:rsidRPr="52FEAEE0" w:rsidR="00777F61">
        <w:rPr>
          <w:rFonts w:ascii="Times New Roman" w:hAnsi="Times New Roman" w:cs="Times New Roman"/>
          <w:color w:val="auto"/>
        </w:rPr>
        <w:t xml:space="preserve">Per a accedir a </w:t>
      </w:r>
      <w:r w:rsidRPr="52FEAEE0" w:rsidR="00777F61">
        <w:rPr>
          <w:rFonts w:ascii="Times New Roman" w:hAnsi="Times New Roman" w:cs="Times New Roman"/>
          <w:color w:val="auto"/>
        </w:rPr>
        <w:t>la documentació de suport sobre accessibilitat digital al campus virtual</w:t>
      </w:r>
      <w:r w:rsidRPr="52FEAEE0" w:rsidR="00822510">
        <w:rPr>
          <w:rFonts w:ascii="Times New Roman" w:hAnsi="Times New Roman" w:cs="Times New Roman"/>
          <w:color w:val="auto"/>
        </w:rPr>
        <w:t xml:space="preserve"> de la </w:t>
      </w:r>
      <w:r w:rsidRPr="52FEAEE0" w:rsidR="00822510">
        <w:rPr>
          <w:rFonts w:ascii="Times New Roman" w:hAnsi="Times New Roman" w:cs="Times New Roman"/>
          <w:color w:val="auto"/>
        </w:rPr>
        <w:t>URV</w:t>
      </w:r>
      <w:bookmarkStart w:name="_GoBack" w:id="0"/>
      <w:bookmarkEnd w:id="0"/>
      <w:r w:rsidRPr="52FEAEE0" w:rsidR="00777F61">
        <w:rPr>
          <w:rFonts w:ascii="Times New Roman" w:hAnsi="Times New Roman" w:cs="Times New Roman"/>
          <w:color w:val="auto"/>
        </w:rPr>
        <w:t xml:space="preserve"> clica</w:t>
      </w:r>
      <w:r w:rsidRPr="52FEAEE0" w:rsidR="00777F61">
        <w:rPr>
          <w:rFonts w:ascii="Times New Roman" w:hAnsi="Times New Roman" w:cs="Times New Roman"/>
          <w:color w:val="auto"/>
        </w:rPr>
        <w:t xml:space="preserve"> </w:t>
      </w:r>
      <w:hyperlink r:id="R4106ff542dbb4dc1">
        <w:r w:rsidRPr="52FEAEE0" w:rsidR="5E76C78A">
          <w:rPr>
            <w:rStyle w:val="Enlla"/>
            <w:rFonts w:ascii="Times New Roman" w:hAnsi="Times New Roman" w:cs="Times New Roman"/>
          </w:rPr>
          <w:t>aquí</w:t>
        </w:r>
      </w:hyperlink>
      <w:r w:rsidRPr="52FEAEE0" w:rsidR="00777F61">
        <w:rPr>
          <w:rFonts w:ascii="Times New Roman" w:hAnsi="Times New Roman" w:cs="Times New Roman"/>
        </w:rPr>
        <w:t>.</w:t>
      </w:r>
    </w:p>
    <w:p w:rsidR="00777F61" w:rsidP="00777F61" w:rsidRDefault="00777F61" w14:paraId="611C7F85" w14:textId="25640EC7">
      <w:pPr>
        <w:jc w:val="both"/>
        <w:rPr>
          <w:rFonts w:ascii="Times New Roman" w:hAnsi="Times New Roman" w:cs="Times New Roman"/>
        </w:rPr>
      </w:pPr>
      <w:r w:rsidRPr="52FEAEE0" w:rsidR="00777F61">
        <w:rPr>
          <w:rFonts w:ascii="Times New Roman" w:hAnsi="Times New Roman" w:cs="Times New Roman"/>
          <w:color w:val="auto"/>
        </w:rPr>
        <w:t xml:space="preserve">Per accedir al </w:t>
      </w:r>
      <w:r w:rsidRPr="52FEAEE0" w:rsidR="00777F61">
        <w:rPr>
          <w:rFonts w:ascii="Times New Roman" w:hAnsi="Times New Roman" w:cs="Times New Roman"/>
        </w:rPr>
        <w:t xml:space="preserve">manual </w:t>
      </w:r>
      <w:r w:rsidRPr="52FEAEE0" w:rsidR="00777F61">
        <w:rPr>
          <w:rFonts w:ascii="Times New Roman" w:hAnsi="Times New Roman" w:cs="Times New Roman"/>
        </w:rPr>
        <w:t>del campus virtual pe</w:t>
      </w:r>
      <w:r w:rsidRPr="52FEAEE0" w:rsidR="00777F61">
        <w:rPr>
          <w:rFonts w:ascii="Times New Roman" w:hAnsi="Times New Roman" w:cs="Times New Roman"/>
        </w:rPr>
        <w:t>r a estudiants en lectura fàcil</w:t>
      </w:r>
      <w:r w:rsidRPr="52FEAEE0" w:rsidR="33B65CD4">
        <w:rPr>
          <w:rFonts w:ascii="Times New Roman" w:hAnsi="Times New Roman" w:cs="Times New Roman"/>
        </w:rPr>
        <w:t xml:space="preserve"> </w:t>
      </w:r>
      <w:hyperlink r:id="R7e75ddf9d5394c28">
        <w:r w:rsidRPr="52FEAEE0" w:rsidR="33B65CD4">
          <w:rPr>
            <w:rStyle w:val="Enlla"/>
            <w:rFonts w:ascii="Times New Roman" w:hAnsi="Times New Roman" w:cs="Times New Roman"/>
          </w:rPr>
          <w:t>clica aquí</w:t>
        </w:r>
      </w:hyperlink>
      <w:r w:rsidRPr="52FEAEE0" w:rsidR="33B65CD4">
        <w:rPr>
          <w:rFonts w:ascii="Times New Roman" w:hAnsi="Times New Roman" w:cs="Times New Roman"/>
        </w:rPr>
        <w:t>.</w:t>
      </w:r>
    </w:p>
    <w:p w:rsidRPr="0006097D" w:rsidR="00777F61" w:rsidP="00777F61" w:rsidRDefault="00777F61" w14:paraId="1D54F8DF" w14:textId="49A92C39">
      <w:pPr>
        <w:jc w:val="both"/>
        <w:rPr>
          <w:rFonts w:ascii="Times New Roman" w:hAnsi="Times New Roman" w:cs="Times New Roman"/>
        </w:rPr>
      </w:pPr>
      <w:r w:rsidRPr="52FEAEE0" w:rsidR="00777F61">
        <w:rPr>
          <w:rFonts w:ascii="Times New Roman" w:hAnsi="Times New Roman" w:cs="Times New Roman"/>
          <w:color w:val="auto"/>
        </w:rPr>
        <w:t xml:space="preserve">També pots accedir al manual </w:t>
      </w:r>
      <w:r w:rsidRPr="52FEAEE0" w:rsidR="00777F61">
        <w:rPr>
          <w:rFonts w:ascii="Times New Roman" w:hAnsi="Times New Roman" w:cs="Times New Roman"/>
          <w:color w:val="auto"/>
        </w:rPr>
        <w:t>del campus virtual pe</w:t>
      </w:r>
      <w:r w:rsidRPr="52FEAEE0" w:rsidR="00777F61">
        <w:rPr>
          <w:rFonts w:ascii="Times New Roman" w:hAnsi="Times New Roman" w:cs="Times New Roman"/>
          <w:color w:val="auto"/>
        </w:rPr>
        <w:t>r a estudiants en lectura fàcil a l‘adreça:</w:t>
      </w:r>
      <w:r w:rsidRPr="52FEAEE0" w:rsidR="00777F61">
        <w:rPr>
          <w:rFonts w:ascii="Times New Roman" w:hAnsi="Times New Roman" w:cs="Times New Roman"/>
        </w:rPr>
        <w:t xml:space="preserve"> </w:t>
      </w:r>
      <w:hyperlink r:id="Ra00b7f14f3ff4392">
        <w:r w:rsidRPr="52FEAEE0" w:rsidR="00777F61">
          <w:rPr>
            <w:rStyle w:val="Enlla"/>
            <w:rFonts w:ascii="Times New Roman" w:hAnsi="Times New Roman" w:cs="Times New Roman"/>
          </w:rPr>
          <w:t>https://moodle.urv.cat/wiki/Accessibilitat#Manual_del_campus_virtual_per_a_estudiants_en_lectura_f.C3.A0cil</w:t>
        </w:r>
      </w:hyperlink>
      <w:r w:rsidRPr="52FEAEE0" w:rsidR="00777F61">
        <w:rPr>
          <w:rFonts w:ascii="Times New Roman" w:hAnsi="Times New Roman" w:cs="Times New Roman"/>
        </w:rPr>
        <w:t>.</w:t>
      </w:r>
      <w:r w:rsidRPr="52FEAEE0" w:rsidR="00777F61">
        <w:rPr>
          <w:rFonts w:ascii="Times New Roman" w:hAnsi="Times New Roman" w:cs="Times New Roman"/>
        </w:rPr>
        <w:t xml:space="preserve"> </w:t>
      </w:r>
    </w:p>
    <w:p w:rsidRPr="0006097D" w:rsidR="0006097D" w:rsidP="005275A0" w:rsidRDefault="0006097D" w14:paraId="1460DD8A" w14:textId="77777777">
      <w:pPr>
        <w:rPr>
          <w:rFonts w:ascii="Times New Roman" w:hAnsi="Times New Roman" w:cs="Times New Roman"/>
        </w:rPr>
      </w:pPr>
    </w:p>
    <w:sectPr w:rsidRPr="0006097D" w:rsidR="0006097D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nsid w:val="43aa0d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29a9f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EE193D"/>
    <w:multiLevelType w:val="hybridMultilevel"/>
    <w:tmpl w:val="FE709812"/>
    <w:lvl w:ilvl="0" w:tplc="C75A5CD0">
      <w:numFmt w:val="bullet"/>
      <w:lvlText w:val="•"/>
      <w:lvlJc w:val="left"/>
      <w:pPr>
        <w:ind w:left="1065" w:hanging="705"/>
      </w:pPr>
      <w:rPr>
        <w:rFonts w:hint="default" w:ascii="Calibri" w:hAnsi="Calibri" w:eastAsiaTheme="minorHAnsi" w:cstheme="minorBidi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F1423D"/>
    <w:multiLevelType w:val="hybridMultilevel"/>
    <w:tmpl w:val="B5864FF0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9512DB"/>
    <w:multiLevelType w:val="hybridMultilevel"/>
    <w:tmpl w:val="B7188EB6"/>
    <w:lvl w:ilvl="0" w:tplc="606A3872">
      <w:numFmt w:val="bullet"/>
      <w:lvlText w:val="•"/>
      <w:lvlJc w:val="left"/>
      <w:pPr>
        <w:ind w:left="1065" w:hanging="705"/>
      </w:pPr>
      <w:rPr>
        <w:rFonts w:hint="default" w:ascii="Calibri" w:hAnsi="Calibri" w:eastAsiaTheme="minorHAnsi" w:cstheme="minorBidi"/>
      </w:rPr>
    </w:lvl>
    <w:lvl w:ilvl="1" w:tplc="5BB6BBC4">
      <w:numFmt w:val="bullet"/>
      <w:lvlText w:val=""/>
      <w:lvlJc w:val="left"/>
      <w:pPr>
        <w:ind w:left="1785" w:hanging="705"/>
      </w:pPr>
      <w:rPr>
        <w:rFonts w:hint="default" w:ascii="Symbol" w:hAnsi="Symbol" w:eastAsiaTheme="minorHAnsi" w:cstheme="minorBidi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D245FF2"/>
    <w:multiLevelType w:val="hybridMultilevel"/>
    <w:tmpl w:val="48EAA31A"/>
    <w:lvl w:ilvl="0" w:tplc="040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A0"/>
    <w:rsid w:val="0006097D"/>
    <w:rsid w:val="000804CF"/>
    <w:rsid w:val="00162407"/>
    <w:rsid w:val="00212120"/>
    <w:rsid w:val="005275A0"/>
    <w:rsid w:val="00777F61"/>
    <w:rsid w:val="00802A09"/>
    <w:rsid w:val="00822510"/>
    <w:rsid w:val="008814B3"/>
    <w:rsid w:val="00946AED"/>
    <w:rsid w:val="009523BC"/>
    <w:rsid w:val="00CC6FA1"/>
    <w:rsid w:val="05E75C22"/>
    <w:rsid w:val="07039E92"/>
    <w:rsid w:val="107AF3A0"/>
    <w:rsid w:val="15AF66BB"/>
    <w:rsid w:val="1620CE86"/>
    <w:rsid w:val="19904FEE"/>
    <w:rsid w:val="1A4F92BD"/>
    <w:rsid w:val="1D1C079D"/>
    <w:rsid w:val="1D5EA0AC"/>
    <w:rsid w:val="237124A5"/>
    <w:rsid w:val="2C52FDE9"/>
    <w:rsid w:val="33B65CD4"/>
    <w:rsid w:val="399BC504"/>
    <w:rsid w:val="39FE7779"/>
    <w:rsid w:val="3CD91CEB"/>
    <w:rsid w:val="42933435"/>
    <w:rsid w:val="434A2FCB"/>
    <w:rsid w:val="4585EE3E"/>
    <w:rsid w:val="4888530A"/>
    <w:rsid w:val="48DA2A66"/>
    <w:rsid w:val="49BF7F2D"/>
    <w:rsid w:val="4C50F12E"/>
    <w:rsid w:val="52FEAEE0"/>
    <w:rsid w:val="54AF3046"/>
    <w:rsid w:val="5515BB36"/>
    <w:rsid w:val="57B94C44"/>
    <w:rsid w:val="5E76C78A"/>
    <w:rsid w:val="61127091"/>
    <w:rsid w:val="6483D192"/>
    <w:rsid w:val="65CDBBB3"/>
    <w:rsid w:val="68BE7741"/>
    <w:rsid w:val="6FA39EAD"/>
    <w:rsid w:val="746822A3"/>
    <w:rsid w:val="7B112466"/>
    <w:rsid w:val="7C14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DD37"/>
  <w15:chartTrackingRefBased/>
  <w15:docId w15:val="{32ABD1A2-8741-40E6-8BDE-EF9EA1B906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Tipusdelletraperdefectedelpargraf" w:default="1">
    <w:name w:val="Default Paragraph Font"/>
    <w:uiPriority w:val="1"/>
    <w:semiHidden/>
    <w:unhideWhenUsed/>
  </w:style>
  <w:style w:type="table" w:styleId="Tau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nsellista" w:default="1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5275A0"/>
    <w:pPr>
      <w:ind w:left="720"/>
      <w:contextualSpacing/>
    </w:pPr>
  </w:style>
  <w:style w:type="character" w:styleId="Enlla">
    <w:name w:val="Hyperlink"/>
    <w:basedOn w:val="Tipusdelletraperdefectedelpargraf"/>
    <w:uiPriority w:val="99"/>
    <w:unhideWhenUsed/>
    <w:rsid w:val="00212120"/>
    <w:rPr>
      <w:color w:val="0563C1" w:themeColor="hyperlink"/>
      <w:u w:val="single"/>
    </w:rPr>
  </w:style>
  <w:style w:type="table" w:styleId="Taulaambquadrcula">
    <w:name w:val="Table Grid"/>
    <w:basedOn w:val="Taulanormal"/>
    <w:uiPriority w:val="39"/>
    <w:rsid w:val="00946A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CC6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deglobusCar" w:customStyle="1">
    <w:name w:val="Text de globus Car"/>
    <w:basedOn w:val="Tipusdelletraperdefectedelpargraf"/>
    <w:link w:val="Textdeglobus"/>
    <w:uiPriority w:val="99"/>
    <w:semiHidden/>
    <w:rsid w:val="00CC6FA1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TitleChar" w:customStyle="1" mc:Ignorable="w14">
    <w:name xmlns:w="http://schemas.openxmlformats.org/wordprocessingml/2006/main" w:val="Title Char"/>
    <w:basedOn xmlns:w="http://schemas.openxmlformats.org/wordprocessingml/2006/main" w:val="Tipusdelletraperdefectedelpargraf"/>
    <w:link xmlns:w="http://schemas.openxmlformats.org/wordprocessingml/2006/main" w:val="Title"/>
    <w:uiPriority xmlns:w="http://schemas.openxmlformats.org/wordprocessingml/2006/main" w:val="10"/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itle" mc:Ignorable="w14">
    <w:name xmlns:w="http://schemas.openxmlformats.org/wordprocessingml/2006/main" w:val="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TitleChar"/>
    <w:uiPriority xmlns:w="http://schemas.openxmlformats.org/wordprocessingml/2006/main" w:val="10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  <w:contextualSpacing xmlns:w="http://schemas.openxmlformats.org/wordprocessingml/2006/main"/>
    </w:pPr>
    <w:rPr xmlns:w="http://schemas.openxmlformats.org/wordprocessingml/2006/main"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paragraph" w:styleId="TOC1" mc:Ignorable="w14">
    <w:name xmlns:w="http://schemas.openxmlformats.org/wordprocessingml/2006/main" w:val="toc 1"/>
    <w:basedOn xmlns:w="http://schemas.openxmlformats.org/wordprocessingml/2006/main" w:val="Normal"/>
    <w:next xmlns:w="http://schemas.openxmlformats.org/wordprocessingml/2006/main" w:val="Norma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</w:pPr>
  </w:style>
  <w:style xmlns:w14="http://schemas.microsoft.com/office/word/2010/wordml" xmlns:mc="http://schemas.openxmlformats.org/markup-compatibility/2006" xmlns:w="http://schemas.openxmlformats.org/wordprocessingml/2006/main" w:type="paragraph" w:styleId="TOC2" mc:Ignorable="w14">
    <w:name xmlns:w="http://schemas.openxmlformats.org/wordprocessingml/2006/main" w:val="toc 2"/>
    <w:basedOn xmlns:w="http://schemas.openxmlformats.org/wordprocessingml/2006/main" w:val="Normal"/>
    <w:next xmlns:w="http://schemas.openxmlformats.org/wordprocessingml/2006/main" w:val="Normal"/>
    <w:autoRedefine xmlns:w="http://schemas.openxmlformats.org/wordprocessingml/2006/main"/>
    <w:uiPriority xmlns:w="http://schemas.openxmlformats.org/wordprocessingml/2006/main" w:val="39"/>
    <w:unhideWhenUsed xmlns:w="http://schemas.openxmlformats.org/wordprocessingml/2006/main"/>
    <w:pPr xmlns:w="http://schemas.openxmlformats.org/wordprocessingml/2006/main">
      <w:spacing xmlns:w="http://schemas.openxmlformats.org/wordprocessingml/2006/main" w:after="100"/>
      <w:ind xmlns:w="http://schemas.openxmlformats.org/wordprocessingml/2006/main" w:left="22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Tipusdelletraperdefectedelpargraf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Tipusdelletraperdefectedelpargraf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a5ba3ca80a8642a5" /><Relationship Type="http://schemas.openxmlformats.org/officeDocument/2006/relationships/image" Target="/media/image5.jpg" Id="R5b176065e2b448de" /><Relationship Type="http://schemas.openxmlformats.org/officeDocument/2006/relationships/image" Target="/media/image6.jpg" Id="Re6efa27e2ff840f0" /><Relationship Type="http://schemas.openxmlformats.org/officeDocument/2006/relationships/image" Target="/media/image3.png" Id="R9196c2e0db474a72" /><Relationship Type="http://schemas.openxmlformats.org/officeDocument/2006/relationships/hyperlink" Target="https://docs.campusvirtual.urv.cat/wiki/Accessibilitat_al_Campus_Virtual" TargetMode="External" Id="R4106ff542dbb4dc1" /><Relationship Type="http://schemas.openxmlformats.org/officeDocument/2006/relationships/hyperlink" Target="https://docs.campusvirtual.urv.cat/wiki/Manual_Estudiant_en_Lectura_F%C3%A0cil" TargetMode="External" Id="R7e75ddf9d5394c28" /><Relationship Type="http://schemas.openxmlformats.org/officeDocument/2006/relationships/hyperlink" Target="https://docs.campusvirtual.urv.cat/wiki/Manual_Estudiant_en_Lectura_F%C3%A0cil" TargetMode="External" Id="Ra00b7f14f3ff439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a95ee-092f-42bf-adf6-56126bf2a61a}"/>
      </w:docPartPr>
      <w:docPartBody>
        <w:p w14:paraId="2B7187D9">
          <w:r>
            <w:rPr>
              <w:rStyle w:val="PlaceholderText"/>
            </w:rPr>
            <w:t>Feu clic aquí per introduir text.</w:t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45F661D5A32D489671BF55D95BA8EB" ma:contentTypeVersion="16" ma:contentTypeDescription="Crear nuevo documento." ma:contentTypeScope="" ma:versionID="676ad1566365b9147ff229e10fc66684">
  <xsd:schema xmlns:xsd="http://www.w3.org/2001/XMLSchema" xmlns:xs="http://www.w3.org/2001/XMLSchema" xmlns:p="http://schemas.microsoft.com/office/2006/metadata/properties" xmlns:ns2="78536c6f-c416-431a-a104-c6f94d7438e6" xmlns:ns3="54e38d3b-90a7-4d17-8fb8-0cf0231bb529" targetNamespace="http://schemas.microsoft.com/office/2006/metadata/properties" ma:root="true" ma:fieldsID="79faa3d728aaafa5463a270535264f76" ns2:_="" ns3:_="">
    <xsd:import namespace="78536c6f-c416-431a-a104-c6f94d7438e6"/>
    <xsd:import namespace="54e38d3b-90a7-4d17-8fb8-0cf0231bb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36c6f-c416-431a-a104-c6f94d743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c3acdd63-aa44-4af6-aeb8-3c4a7f97d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38d3b-90a7-4d17-8fb8-0cf0231bb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67b54-84c1-49c5-bb91-344747f407af}" ma:internalName="TaxCatchAll" ma:showField="CatchAllData" ma:web="54e38d3b-90a7-4d17-8fb8-0cf0231bb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536c6f-c416-431a-a104-c6f94d7438e6">
      <Terms xmlns="http://schemas.microsoft.com/office/infopath/2007/PartnerControls"/>
    </lcf76f155ced4ddcb4097134ff3c332f>
    <TaxCatchAll xmlns="54e38d3b-90a7-4d17-8fb8-0cf0231bb5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9B42F1-42CE-467E-819A-2022E559094E}"/>
</file>

<file path=customXml/itemProps2.xml><?xml version="1.0" encoding="utf-8"?>
<ds:datastoreItem xmlns:ds="http://schemas.openxmlformats.org/officeDocument/2006/customXml" ds:itemID="{CEE9E1B1-AD7A-41D8-BECE-B7CA32F891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32E04B-2A24-429C-ACF4-BBF5E7F75DD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Universitat Rovira i Virgili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Tàrek Lutfi Gilabert</dc:creator>
  <keywords/>
  <dc:description/>
  <lastModifiedBy>Tècnic/a en Accessibilitat Digital</lastModifiedBy>
  <revision>11</revision>
  <lastPrinted>2017-10-17T08:45:00.0000000Z</lastPrinted>
  <dcterms:created xsi:type="dcterms:W3CDTF">2018-01-22T10:36:00.0000000Z</dcterms:created>
  <dcterms:modified xsi:type="dcterms:W3CDTF">2024-11-13T12:10:03.3848954Z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0x0101003645F661D5A32D489671BF55D95BA8EB</vt:lpwstr>
  </property>
  <property fmtid="{D5CDD505-2E9C-101B-9397-08002B2CF9AE}" pid="3" name="MediaServiceImageTags">
    <vt:lpwstr/>
  </property>
</Properties>
</file>